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9BDBF7E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61156B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1156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1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56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1156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1156B">
        <w:rPr>
          <w:noProof/>
          <w:sz w:val="24"/>
          <w:szCs w:val="24"/>
        </w:rPr>
        <w:t>679</w:t>
      </w:r>
      <w:r w:rsidR="00102979" w:rsidRPr="006115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1156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1156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115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115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1156B">
        <w:rPr>
          <w:sz w:val="24"/>
          <w:szCs w:val="24"/>
        </w:rPr>
        <w:t xml:space="preserve"> </w:t>
      </w:r>
      <w:r w:rsidR="001964A6" w:rsidRPr="0061156B">
        <w:rPr>
          <w:noProof/>
          <w:sz w:val="24"/>
          <w:szCs w:val="24"/>
        </w:rPr>
        <w:t>50:28:0100213:1671</w:t>
      </w:r>
      <w:r w:rsidRPr="0061156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115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1156B">
        <w:rPr>
          <w:sz w:val="24"/>
          <w:szCs w:val="24"/>
        </w:rPr>
        <w:t xml:space="preserve"> – «</w:t>
      </w:r>
      <w:r w:rsidR="00597746" w:rsidRPr="0061156B">
        <w:rPr>
          <w:noProof/>
          <w:sz w:val="24"/>
          <w:szCs w:val="24"/>
        </w:rPr>
        <w:t>Земли населенных пунктов</w:t>
      </w:r>
      <w:r w:rsidRPr="0061156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115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115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1156B">
        <w:rPr>
          <w:sz w:val="24"/>
          <w:szCs w:val="24"/>
        </w:rPr>
        <w:t xml:space="preserve"> – «</w:t>
      </w:r>
      <w:r w:rsidR="003E59E1" w:rsidRPr="0061156B">
        <w:rPr>
          <w:noProof/>
          <w:sz w:val="24"/>
          <w:szCs w:val="24"/>
        </w:rPr>
        <w:t>Для индивидуального жилищного строительства</w:t>
      </w:r>
      <w:r w:rsidRPr="0061156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115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115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1156B">
        <w:rPr>
          <w:sz w:val="24"/>
          <w:szCs w:val="24"/>
        </w:rPr>
        <w:t xml:space="preserve">: </w:t>
      </w:r>
      <w:r w:rsidR="00D1191C" w:rsidRPr="0061156B">
        <w:rPr>
          <w:noProof/>
          <w:sz w:val="24"/>
          <w:szCs w:val="24"/>
        </w:rPr>
        <w:t>Московская область, г.о Домодедово, г Домодедово, мкр Белые Столбы, ул Благодатная</w:t>
      </w:r>
      <w:r w:rsidR="00472CAA" w:rsidRPr="0061156B">
        <w:rPr>
          <w:sz w:val="24"/>
          <w:szCs w:val="24"/>
        </w:rPr>
        <w:t xml:space="preserve"> </w:t>
      </w:r>
      <w:r w:rsidRPr="0061156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1156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1156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1156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3F68048A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61156B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D998D30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4.8.18 четвертой подзоны приаэродромной территории аэродрома Москва (Домодедово); Сектор 4.9.22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9395FD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61156B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обязательствам, возникшим из договора. Обязательства по договору должны быть исполнены </w:t>
      </w:r>
      <w:r w:rsidRPr="00A31FA7">
        <w:lastRenderedPageBreak/>
        <w:t>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1156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115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1156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1156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56B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АДМИНИСТРАЦИИ </w:t>
            </w:r>
            <w:r w:rsidRPr="006115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ДОМОДЕДОВО МОСКОВСКОЙ ОБЛАСТИ</w:t>
            </w:r>
          </w:p>
          <w:p w14:paraId="319F2B6E" w14:textId="313631C7" w:rsidR="00FB52C4" w:rsidRPr="0061156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1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1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115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1156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56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61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1156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115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11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1156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91E120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679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22FFC" w14:textId="77777777" w:rsidR="00B13238" w:rsidRDefault="00B13238" w:rsidP="00195C19">
      <w:r>
        <w:separator/>
      </w:r>
    </w:p>
  </w:endnote>
  <w:endnote w:type="continuationSeparator" w:id="0">
    <w:p w14:paraId="17E37774" w14:textId="77777777" w:rsidR="00B13238" w:rsidRDefault="00B1323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C52CC" w14:textId="77777777" w:rsidR="00B13238" w:rsidRDefault="00B13238" w:rsidP="00195C19">
      <w:r>
        <w:separator/>
      </w:r>
    </w:p>
  </w:footnote>
  <w:footnote w:type="continuationSeparator" w:id="0">
    <w:p w14:paraId="2BD49F35" w14:textId="77777777" w:rsidR="00B13238" w:rsidRDefault="00B1323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156B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13238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488C9-BC5B-4B52-B258-7AD07C1C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3239</Words>
  <Characters>18466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2024-11-26T11:29:00Z</dcterms:created>
  <dcterms:modified xsi:type="dcterms:W3CDTF">2024-11-26T11:29:00Z</dcterms:modified>
</cp:coreProperties>
</file>